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B5E" w14:textId="6A047858" w:rsidR="003A6D0E" w:rsidRPr="00B45695" w:rsidRDefault="00B4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9B178" wp14:editId="25897235">
                <wp:simplePos x="0" y="0"/>
                <wp:positionH relativeFrom="column">
                  <wp:posOffset>11192510</wp:posOffset>
                </wp:positionH>
                <wp:positionV relativeFrom="paragraph">
                  <wp:posOffset>236220</wp:posOffset>
                </wp:positionV>
                <wp:extent cx="22860" cy="1813560"/>
                <wp:effectExtent l="0" t="0" r="34290" b="3429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813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C18BA" id="Connettore dirit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1.3pt,18.6pt" to="883.1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zmwgEAANEDAAAOAAAAZHJzL2Uyb0RvYy54bWysU8uOEzEQvCPxD5bvZB6IVTTKZA9ZLRwQ&#10;RDw+wOtpZyz5pbbJTP6eticZECAk0F4st91V3VVu7+5na9gZMGrvet5sas7AST9od+r51y+Pr7ac&#10;xSTcIIx30PMLRH6/f/liN4UOWj96MwAyInGxm0LPx5RCV1VRjmBF3PgAji6VRysShXiqBhQTsVtT&#10;tXV9V00eh4BeQox0+rBc8n3hVwpk+qhUhMRMz6m3VFYs61Neq/1OdCcUYdTy2ob4jy6s0I6KrlQP&#10;Ign2DfVvVFZL9NGrtJHeVl4pLaFoIDVN/Yuaz6MIULSQOTGsNsXno5Ufzkdkeuh5y5kTlp7o4J2D&#10;lDwCGzRq2rE2+zSF2FH6wR3xGsVwxCx6VmiZMjq8oxEoNpAwNheXL6vLMCcm6bBtt3f0FJJumm3z&#10;+g0FxFctNJkuYExvwVuWNz032mUTRCfO72NaUm8phMttLY2UXboYyMnGfQJFwqjg0lIZKTgYZGdB&#10;wyCkBJeaa+mSnWFKG7MC61L2r8BrfoZCGbd/Aa+IUtm7tIKtdh7/VD3Nt5bVkn9zYNGdLXjyw6U8&#10;UbGG5qaYe53xPJg/xwX+4yfuvwMAAP//AwBQSwMEFAAGAAgAAAAhAIQ0zyngAAAADAEAAA8AAABk&#10;cnMvZG93bnJldi54bWxMj0FPwzAMhe9I/IfISFwQSwlSO5WmE0LAYZw2QNpuaWPaao1TNVlX/j3e&#10;id387Kfn7xWr2fViwjF0njQ8LBIQSLW3HTUavj7f7pcgQjRkTe8JNfxigFV5fVWY3PoTbXDaxkZw&#10;CIXcaGhjHHIpQ92iM2HhByS+/fjRmchybKQdzYnDXS9VkqTSmY74Q2sGfGmxPmyPTsM++PD6va6m&#10;98NmPZu7j6h2tdX69mZ+fgIRcY7/ZjjjMzqUzFT5I9kgetZZqlL2anjMFIizI0tTnireKLUEWRby&#10;skT5BwAA//8DAFBLAQItABQABgAIAAAAIQC2gziS/gAAAOEBAAATAAAAAAAAAAAAAAAAAAAAAABb&#10;Q29udGVudF9UeXBlc10ueG1sUEsBAi0AFAAGAAgAAAAhADj9If/WAAAAlAEAAAsAAAAAAAAAAAAA&#10;AAAALwEAAF9yZWxzLy5yZWxzUEsBAi0AFAAGAAgAAAAhAPDNPObCAQAA0QMAAA4AAAAAAAAAAAAA&#10;AAAALgIAAGRycy9lMm9Eb2MueG1sUEsBAi0AFAAGAAgAAAAhAIQ0zyngAAAADA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08F6E1CD" w14:textId="35D356A3" w:rsidR="00E06C27" w:rsidRPr="00B45695" w:rsidRDefault="00B45695" w:rsidP="00B4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  <w:shd w:val="clear" w:color="auto" w:fill="FFFFFF"/>
          <w:lang w:eastAsia="it-IT"/>
        </w:rPr>
        <w:drawing>
          <wp:inline distT="0" distB="0" distL="0" distR="0" wp14:anchorId="35587531" wp14:editId="17760FD7">
            <wp:extent cx="8653592" cy="1813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956" cy="182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25E56" w14:textId="77777777" w:rsidR="00E06C27" w:rsidRPr="00B45695" w:rsidRDefault="00E06C27" w:rsidP="0075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it-IT"/>
        </w:rPr>
      </w:pPr>
    </w:p>
    <w:p w14:paraId="4CEA0DFC" w14:textId="77777777" w:rsidR="00E06C27" w:rsidRPr="00B45695" w:rsidRDefault="00E06C27" w:rsidP="0075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it-IT"/>
        </w:rPr>
      </w:pPr>
    </w:p>
    <w:p w14:paraId="62EECB5A" w14:textId="396E3BFF" w:rsidR="00B45695" w:rsidRPr="00B45695" w:rsidRDefault="00B45695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</w:pPr>
      <w:r w:rsidRPr="00B45695"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  <w:t>PROGETTO ERASMUS</w:t>
      </w:r>
      <w:r w:rsidRPr="001F5042"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  <w:t xml:space="preserve"> </w:t>
      </w:r>
      <w:proofErr w:type="gramStart"/>
      <w:r w:rsidRPr="001F5042"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  <w:t xml:space="preserve">+ </w:t>
      </w:r>
      <w:r w:rsidRPr="00B45695"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  <w:t> 2020</w:t>
      </w:r>
      <w:proofErr w:type="gramEnd"/>
      <w:r w:rsidRPr="00B45695"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  <w:t>-1-PL01-KA229-081472_3 TRADITIONAL AND ORIGINAL OBJECTS IN A LEARNING SCHOOL</w:t>
      </w:r>
    </w:p>
    <w:p w14:paraId="4E81D006" w14:textId="77777777" w:rsidR="00B45695" w:rsidRPr="00B45695" w:rsidRDefault="00B45695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36"/>
          <w:szCs w:val="36"/>
          <w:shd w:val="clear" w:color="auto" w:fill="FFFFFF"/>
          <w:lang w:eastAsia="it-IT"/>
        </w:rPr>
      </w:pPr>
    </w:p>
    <w:p w14:paraId="22A43187" w14:textId="77777777" w:rsidR="00B45695" w:rsidRDefault="00B45695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it-IT"/>
        </w:rPr>
      </w:pPr>
    </w:p>
    <w:p w14:paraId="7AFBD57D" w14:textId="77777777" w:rsidR="00B45695" w:rsidRPr="00B45695" w:rsidRDefault="00B45695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eastAsia="it-IT"/>
        </w:rPr>
      </w:pPr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eastAsia="it-IT"/>
        </w:rPr>
        <w:t>BIGA, TURCHIA</w:t>
      </w:r>
    </w:p>
    <w:p w14:paraId="1190EE69" w14:textId="77777777" w:rsidR="00B45695" w:rsidRDefault="00B45695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it-IT"/>
        </w:rPr>
      </w:pPr>
    </w:p>
    <w:p w14:paraId="7A4D2ACD" w14:textId="2A3A16FF" w:rsidR="007531C7" w:rsidRPr="00B45695" w:rsidRDefault="007531C7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</w:pP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A </w:t>
      </w:r>
      <w:proofErr w:type="gramStart"/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Biga 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,</w:t>
      </w:r>
      <w:proofErr w:type="gramEnd"/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 in </w:t>
      </w:r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Turchia 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si conclude fisicamente i</w:t>
      </w:r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l progetto Erasmus + 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 </w:t>
      </w:r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>2020-1-PL01-KA229-081472_3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 dal titolo  </w:t>
      </w:r>
      <w:proofErr w:type="spellStart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>Traditional</w:t>
      </w:r>
      <w:proofErr w:type="spellEnd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 xml:space="preserve"> and </w:t>
      </w:r>
      <w:proofErr w:type="spellStart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>original</w:t>
      </w:r>
      <w:proofErr w:type="spellEnd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 xml:space="preserve"> </w:t>
      </w:r>
      <w:proofErr w:type="spellStart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>objects</w:t>
      </w:r>
      <w:proofErr w:type="spellEnd"/>
      <w:r w:rsidRPr="00B4569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it-IT"/>
        </w:rPr>
        <w:t xml:space="preserve"> in a learning school</w:t>
      </w:r>
    </w:p>
    <w:p w14:paraId="7D6FFC8B" w14:textId="77777777" w:rsidR="007531C7" w:rsidRPr="001F5042" w:rsidRDefault="007531C7" w:rsidP="00B4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</w:pP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L’espletamento di questo progetto è stato tortuoso e non privo di ostacoli (pandemia di Covid-19 che ci ha impedito le prime due mobilità, il disastroso terremoto in Turchia dove ci dovevamo dirigere per l’ultima mobilità) ma è stato entusiasmante e ha offerto ai nostri alunni splendide opportunità di conoscenza e di incontro di altre civiltà ed ha permeato spero a vita i loro spiriti nel senso di comprendere le altrui civiltà come un arricchimento della nostra. Ricevuti con grande cortesia</w:t>
      </w:r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 dal sindaco della città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, si è </w:t>
      </w:r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sottolinea</w:t>
      </w:r>
      <w:r w:rsidRPr="00B45695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to</w:t>
      </w:r>
      <w:r w:rsidRPr="001F504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 xml:space="preserve"> l'importanza di questi progetti nella costruzione di un futuro di pace e rispetto reciproco per i nostri ragazzi</w:t>
      </w:r>
    </w:p>
    <w:p w14:paraId="4678BC1B" w14:textId="77777777" w:rsidR="00B45695" w:rsidRPr="00B45695" w:rsidRDefault="007531C7" w:rsidP="00B45695">
      <w:pPr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it-IT"/>
        </w:rPr>
      </w:pPr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Con la sapiente organizzazione del nostro collega turco abbiamo visitato splendide località come Troia ed </w:t>
      </w:r>
      <w:proofErr w:type="spellStart"/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Assos</w:t>
      </w:r>
      <w:proofErr w:type="spellEnd"/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FC0AF7"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meravigliosa</w:t>
      </w:r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esperienza </w:t>
      </w:r>
      <w:r w:rsidR="00FC0AF7"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di</w:t>
      </w:r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ricerca delle testimonianze della civiltà antica, </w:t>
      </w:r>
      <w:proofErr w:type="spellStart"/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Çanakkalè</w:t>
      </w:r>
      <w:proofErr w:type="spellEnd"/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una piacevole scoperta, Istanbul un meraviglioso incontro… Erasmus + un progetto</w:t>
      </w:r>
      <w:r w:rsidR="00FC0AF7"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importante che in modo fattivo ed efficace promuove </w:t>
      </w:r>
      <w:r w:rsidRPr="00B4569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la cultura del rispetto e dell'amicizia ed ha arricchito enormemente la nostra umanità</w:t>
      </w:r>
      <w:r w:rsidRPr="001F504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E06C27" w:rsidRPr="00B45695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it-IT"/>
        </w:rPr>
        <w:t xml:space="preserve"> </w:t>
      </w:r>
    </w:p>
    <w:p w14:paraId="46AAF7DE" w14:textId="491D8650" w:rsidR="00B45695" w:rsidRPr="00B45695" w:rsidRDefault="00B45695" w:rsidP="00B45695">
      <w:pPr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it-IT"/>
        </w:rPr>
      </w:pPr>
      <w:r w:rsidRPr="00B45695">
        <w:rPr>
          <w:rFonts w:ascii="Times New Roman" w:eastAsia="Times New Roman" w:hAnsi="Times New Roman" w:cs="Times New Roman"/>
          <w:sz w:val="28"/>
          <w:szCs w:val="28"/>
          <w:lang w:eastAsia="it-IT"/>
        </w:rPr>
        <w:t>Nel difficile periodo in cui viviamo, le divisioni e l'odio si diffondono in tutto il mondo e diventa davvero importante lanciare un messaggio di amicizia e di pace. Costruire ponti per unire culture diverse è la risposta da dare ed a questa risposta abbiamo lavorato con questo progetto.</w:t>
      </w:r>
    </w:p>
    <w:p w14:paraId="42F143EA" w14:textId="77777777" w:rsidR="00B45695" w:rsidRPr="00B45695" w:rsidRDefault="00B45695" w:rsidP="00B456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4569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nazioni con cui abbiamo lavorato e instaurato importanti rapporti rappresentano un passo importante nella crescita della nostra Europa, non solo con terre e numero di persone, ma con valori e cultura da difendere. Sì, perché la vera unione come unione europea, la vera unione di un gruppo di nazioni inizia con la condivisione della sua cultura, dei suoi valori.</w:t>
      </w:r>
    </w:p>
    <w:p w14:paraId="0875EE3C" w14:textId="3CC735A2" w:rsidR="00E06C27" w:rsidRPr="00B45695" w:rsidRDefault="00B45695" w:rsidP="00B456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4569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conclude fisicamente questo Erasmus ma ciò che i ragazzi hanno vissuto resterà loro nel cervello e nel cuore.</w:t>
      </w:r>
    </w:p>
    <w:p w14:paraId="5A2BC93C" w14:textId="6E5D32E2" w:rsidR="001F5042" w:rsidRPr="00B45695" w:rsidRDefault="007531C7" w:rsidP="00B45695">
      <w:pPr>
        <w:jc w:val="both"/>
        <w:rPr>
          <w:rFonts w:ascii="Times New Roman" w:hAnsi="Times New Roman" w:cs="Times New Roman"/>
          <w:sz w:val="28"/>
          <w:szCs w:val="28"/>
        </w:rPr>
      </w:pPr>
      <w:r w:rsidRPr="00B4569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sectPr w:rsidR="001F5042" w:rsidRPr="00B45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42"/>
    <w:rsid w:val="001A3070"/>
    <w:rsid w:val="001F5042"/>
    <w:rsid w:val="00274958"/>
    <w:rsid w:val="003A6D0E"/>
    <w:rsid w:val="00421C5E"/>
    <w:rsid w:val="007531C7"/>
    <w:rsid w:val="00B45695"/>
    <w:rsid w:val="00E06C27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A7A5"/>
  <w15:chartTrackingRefBased/>
  <w15:docId w15:val="{41A49C58-E707-431C-BD53-8658C51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Chiosi</dc:creator>
  <cp:keywords/>
  <dc:description/>
  <cp:lastModifiedBy>Laura Chiosi</cp:lastModifiedBy>
  <cp:revision>2</cp:revision>
  <dcterms:created xsi:type="dcterms:W3CDTF">2023-05-18T17:36:00Z</dcterms:created>
  <dcterms:modified xsi:type="dcterms:W3CDTF">2023-05-18T17:36:00Z</dcterms:modified>
</cp:coreProperties>
</file>